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E9" w:rsidRPr="00436168" w:rsidRDefault="00E961DD" w:rsidP="008862E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Акт о выполнении соглашения </w:t>
      </w:r>
      <w:bookmarkStart w:id="0" w:name="_GoBack"/>
      <w:bookmarkEnd w:id="0"/>
      <w:r w:rsidR="00B170E9" w:rsidRPr="00B170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охране труда</w:t>
      </w:r>
    </w:p>
    <w:p w:rsidR="00B170E9" w:rsidRPr="00B170E9" w:rsidRDefault="004D1048" w:rsidP="00B170E9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нижеподписавшиеся члены профкома МБОУ  « СОШ №3», Жукова Н.Н., председатель ППО,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А.Х., составили и записали настоящий акт проверки выполнения  « </w:t>
      </w:r>
      <w:r w:rsidRPr="004D1048">
        <w:t xml:space="preserve"> </w:t>
      </w:r>
      <w:r w:rsidRPr="004D1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3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15.01.2018г</w:t>
      </w:r>
      <w:proofErr w:type="gramStart"/>
      <w:r w:rsidR="0043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заключенный  между  Администрацией  и  ППО </w:t>
      </w:r>
      <w:r w:rsidR="00B170E9" w:rsidRPr="00B1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выявили следующее: </w:t>
      </w:r>
    </w:p>
    <w:tbl>
      <w:tblPr>
        <w:tblW w:w="490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4173"/>
        <w:gridCol w:w="850"/>
        <w:gridCol w:w="992"/>
        <w:gridCol w:w="1416"/>
        <w:gridCol w:w="1843"/>
        <w:gridCol w:w="1843"/>
        <w:gridCol w:w="711"/>
        <w:gridCol w:w="708"/>
        <w:gridCol w:w="711"/>
        <w:gridCol w:w="754"/>
      </w:tblGrid>
      <w:tr w:rsidR="00B170E9" w:rsidRPr="00B170E9" w:rsidTr="00472B74">
        <w:trPr>
          <w:trHeight w:val="320"/>
        </w:trPr>
        <w:tc>
          <w:tcPr>
            <w:tcW w:w="175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38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мероприятий (работ)</w:t>
            </w:r>
          </w:p>
        </w:tc>
        <w:tc>
          <w:tcPr>
            <w:tcW w:w="293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</w:p>
        </w:tc>
        <w:tc>
          <w:tcPr>
            <w:tcW w:w="342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8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работ (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5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635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 мероприятий</w:t>
            </w:r>
          </w:p>
        </w:tc>
        <w:tc>
          <w:tcPr>
            <w:tcW w:w="994" w:type="pct"/>
            <w:gridSpan w:val="4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социальная эффективность</w:t>
            </w:r>
          </w:p>
        </w:tc>
      </w:tr>
      <w:tr w:rsidR="00B170E9" w:rsidRPr="00B170E9" w:rsidTr="00472B74">
        <w:trPr>
          <w:trHeight w:val="320"/>
        </w:trPr>
        <w:tc>
          <w:tcPr>
            <w:tcW w:w="17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</w:tcPr>
          <w:p w:rsidR="00B170E9" w:rsidRPr="00B170E9" w:rsidRDefault="00B170E9" w:rsidP="00B1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работников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условия труда</w:t>
            </w:r>
          </w:p>
        </w:tc>
        <w:tc>
          <w:tcPr>
            <w:tcW w:w="505" w:type="pct"/>
            <w:gridSpan w:val="2"/>
          </w:tcPr>
          <w:p w:rsidR="00B170E9" w:rsidRPr="00B170E9" w:rsidRDefault="00B170E9" w:rsidP="00B1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работников,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</w:t>
            </w:r>
          </w:p>
        </w:tc>
      </w:tr>
      <w:tr w:rsidR="00B170E9" w:rsidRPr="00B170E9" w:rsidTr="00472B74">
        <w:trPr>
          <w:cantSplit/>
          <w:trHeight w:val="1134"/>
        </w:trPr>
        <w:tc>
          <w:tcPr>
            <w:tcW w:w="17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  <w:textDirection w:val="btLr"/>
          </w:tcPr>
          <w:p w:rsidR="00B170E9" w:rsidRPr="00B170E9" w:rsidRDefault="00B170E9" w:rsidP="00B17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4" w:type="pct"/>
            <w:textDirection w:val="btLr"/>
          </w:tcPr>
          <w:p w:rsidR="00B170E9" w:rsidRPr="00B170E9" w:rsidRDefault="00B170E9" w:rsidP="00B170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</w:t>
            </w:r>
            <w:proofErr w:type="spellEnd"/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45" w:type="pct"/>
            <w:textDirection w:val="btLr"/>
          </w:tcPr>
          <w:p w:rsidR="00B170E9" w:rsidRPr="00B170E9" w:rsidRDefault="00B170E9" w:rsidP="00B17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0" w:type="pct"/>
            <w:textDirection w:val="btLr"/>
          </w:tcPr>
          <w:p w:rsidR="00B170E9" w:rsidRPr="00B170E9" w:rsidRDefault="00B170E9" w:rsidP="00B170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70E9" w:rsidRPr="00B170E9" w:rsidTr="00472B74">
        <w:tc>
          <w:tcPr>
            <w:tcW w:w="17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93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вводного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на рабочем месте инструктажей по охране труда с работниками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2017-2018 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100 % 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Default="004D1048">
            <w:r w:rsidRPr="00B86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по охране труда работников школы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Default="004D1048">
            <w:r w:rsidRPr="00B86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рабочих мест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4D10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79 рабочих мест  -100 % - перевыполнение 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общего технического осмотра здания на соответствие безопасной эксплуатации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октябрь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Э.Р., Каримова А.М.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rPr>
          <w:trHeight w:val="682"/>
        </w:trPr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наглядных материалов и литературы по охране труда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кн.,</w:t>
            </w:r>
          </w:p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наг.</w:t>
            </w:r>
          </w:p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проверки по охране труда в мастерских для девочек и мальчиков, обслуживающего труда, физики, химии, биологии, ОБЖ, спортзала, спортивных площадок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акт-разрешение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 Байрамова Э.Р.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отдельных работников за достижения лучших результатов по снижению производственного травматизма и соблюдение трудовой производственной дисциплины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июнь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 Байрамова Э.Р.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Поощрено 3 человека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по охране труда зам. директоров, уполномоченных 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в спец. Учебном центре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436168" w:rsidRDefault="00436168" w:rsidP="00B1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выполнено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запланировать на 2018 год</w:t>
            </w:r>
          </w:p>
        </w:tc>
      </w:tr>
      <w:tr w:rsidR="00B170E9" w:rsidRPr="00B170E9" w:rsidTr="00472B74">
        <w:tc>
          <w:tcPr>
            <w:tcW w:w="175" w:type="pct"/>
          </w:tcPr>
          <w:p w:rsidR="00B170E9" w:rsidRPr="00B170E9" w:rsidRDefault="00B170E9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мероприятия</w:t>
            </w:r>
          </w:p>
        </w:tc>
        <w:tc>
          <w:tcPr>
            <w:tcW w:w="293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контрольно-измерительных мероприятий, замеры сопротивления заземляющих устройств и измерения сопротивления изоляции силовых кабелей напряжения 0,4кВ, измерение напряжения прикосновения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удаление и обезвреживание отходов, являющихся источником опасных и вредных производственных факторов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С.И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на производственное оборудование (органы управления и контроля) и на др. объекты сигнальных цветов и знаков безопасности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Лечебно-профилактические  и санитарно-бытовые мероприятия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 периодические медицинские осмотры работников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оборудованием места организованного отдыха работников и психологической разгрузки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А.М.</w:t>
            </w:r>
          </w:p>
        </w:tc>
        <w:tc>
          <w:tcPr>
            <w:tcW w:w="994" w:type="pct"/>
            <w:gridSpan w:val="4"/>
          </w:tcPr>
          <w:p w:rsidR="00436168" w:rsidRPr="00436168" w:rsidRDefault="00436168" w:rsidP="004361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3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</w:t>
            </w:r>
            <w:proofErr w:type="gramEnd"/>
            <w:r w:rsidRPr="0043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43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proofErr w:type="gramEnd"/>
            <w:r w:rsidRPr="0043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нехватки помещений не выполнено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лекарствами аптечки первой медицинской помощи кабинеты технологии, обслуживающего труда, физики, химии, ОБЖ, психолога, столовой, спортзала,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абинета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метод. кабинета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кабинетами</w:t>
            </w:r>
          </w:p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школы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оборудования в столовой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частично, запланировать на 2019 год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обеспечению 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средствами индивидуальной защиты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А.М.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работников мылом, смывающими и обезвреживающими средствами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специальной одежды, специальной обуви, и др. 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частично, запланировать на 2019 год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пожарной безопасности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частично, запланировать на 2019 год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работающих и обучающихся мерам обеспечения пожарной безопасности и проведение тренировочных мероприятий по эвакуации всего персонала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D61EF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994" w:type="pct"/>
            <w:gridSpan w:val="4"/>
          </w:tcPr>
          <w:p w:rsidR="00436168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168" w:rsidRPr="00436168" w:rsidRDefault="00436168" w:rsidP="004361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к запасным эвакуационным выходам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в структурные подразделения школы первичные средства пожаротушения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6485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ОПС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и наличия средств пожаротушения в школе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пожарному минимуму вахтера, сторожей, учителей химии, физики, ОБЖ, директора, зам. 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ХЧ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замечаний по предписаниям ОГПН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B170E9" w:rsidRPr="00B170E9" w:rsidTr="00472B74">
        <w:tc>
          <w:tcPr>
            <w:tcW w:w="175" w:type="pct"/>
          </w:tcPr>
          <w:p w:rsidR="00B170E9" w:rsidRPr="00B170E9" w:rsidRDefault="00B170E9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3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436168" w:rsidRDefault="00B170E9" w:rsidP="00B170E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3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307485</w:t>
            </w:r>
          </w:p>
        </w:tc>
        <w:tc>
          <w:tcPr>
            <w:tcW w:w="63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70E9" w:rsidRDefault="00B170E9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5C3" w:rsidRDefault="002365C3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вышесказанного,  можно сделать вывод о том, что « </w:t>
      </w:r>
      <w:r w:rsidRPr="004D1048">
        <w:t xml:space="preserve"> </w:t>
      </w:r>
      <w:r w:rsidRPr="004D1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15.01.2018г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заключенный  между  Администрацией  и  ППО </w:t>
      </w:r>
      <w:r w:rsidRPr="00B1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 на 96%.  Мероприятия, не выполненные в полном объеме, автоматически запланировать на 2019 год. Необходимо отметить, что невыполнение  данных мероприятий зависит от дополнительного финансирования.</w:t>
      </w:r>
    </w:p>
    <w:p w:rsidR="002365C3" w:rsidRDefault="002365C3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</w:p>
    <w:p w:rsidR="002365C3" w:rsidRDefault="002365C3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« </w:t>
      </w:r>
      <w:r w:rsidRPr="004D1048">
        <w:t xml:space="preserve"> </w:t>
      </w:r>
      <w:r w:rsidRPr="004D1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15.01.2018г , заключенный  между  Администрацией  и  ППО </w:t>
      </w:r>
      <w:r w:rsidRPr="00B1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удовлетворительным.</w:t>
      </w:r>
    </w:p>
    <w:p w:rsidR="002365C3" w:rsidRPr="00B170E9" w:rsidRDefault="009A4146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результат – отсутствие в МБОУ « СОШ № 3»  несчастных  случаев и травматизма.</w:t>
      </w:r>
    </w:p>
    <w:p w:rsidR="00B170E9" w:rsidRPr="00B170E9" w:rsidRDefault="00B170E9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168" w:rsidRPr="00E225D9" w:rsidRDefault="00436168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</w:t>
      </w:r>
      <w:r w:rsidR="00E225D9"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</w:t>
      </w:r>
      <w:proofErr w:type="spellStart"/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Хамадеева</w:t>
      </w:r>
      <w:proofErr w:type="spellEnd"/>
    </w:p>
    <w:p w:rsidR="00436168" w:rsidRPr="00E225D9" w:rsidRDefault="00436168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профкома                 </w:t>
      </w:r>
      <w:r w:rsidR="00E225D9"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640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225D9"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Жукова </w:t>
      </w:r>
    </w:p>
    <w:p w:rsidR="00E225D9" w:rsidRPr="00E225D9" w:rsidRDefault="00E225D9" w:rsidP="00E225D9">
      <w:pPr>
        <w:rPr>
          <w:rFonts w:ascii="Times New Roman" w:hAnsi="Times New Roman" w:cs="Times New Roman"/>
          <w:sz w:val="24"/>
          <w:szCs w:val="24"/>
        </w:rPr>
      </w:pPr>
      <w:r w:rsidRPr="00E225D9">
        <w:rPr>
          <w:rFonts w:ascii="Times New Roman" w:hAnsi="Times New Roman" w:cs="Times New Roman"/>
          <w:sz w:val="24"/>
          <w:szCs w:val="24"/>
        </w:rPr>
        <w:t xml:space="preserve">Члены профкома                                           </w:t>
      </w:r>
      <w:r w:rsidR="0064043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5D9">
        <w:rPr>
          <w:rFonts w:ascii="Times New Roman" w:hAnsi="Times New Roman" w:cs="Times New Roman"/>
          <w:sz w:val="24"/>
          <w:szCs w:val="24"/>
        </w:rPr>
        <w:t xml:space="preserve"> Р.А. </w:t>
      </w:r>
      <w:proofErr w:type="spellStart"/>
      <w:r w:rsidRPr="00E225D9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</w:p>
    <w:p w:rsidR="00E225D9" w:rsidRPr="00E225D9" w:rsidRDefault="00E225D9" w:rsidP="00E225D9">
      <w:pPr>
        <w:rPr>
          <w:rFonts w:ascii="Times New Roman" w:hAnsi="Times New Roman" w:cs="Times New Roman"/>
          <w:sz w:val="24"/>
          <w:szCs w:val="24"/>
        </w:rPr>
      </w:pPr>
      <w:r w:rsidRPr="00E225D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225D9">
        <w:rPr>
          <w:rFonts w:ascii="Times New Roman" w:hAnsi="Times New Roman" w:cs="Times New Roman"/>
          <w:sz w:val="24"/>
          <w:szCs w:val="24"/>
        </w:rPr>
        <w:t xml:space="preserve">  </w:t>
      </w:r>
      <w:r w:rsidR="00640435">
        <w:rPr>
          <w:rFonts w:ascii="Times New Roman" w:hAnsi="Times New Roman" w:cs="Times New Roman"/>
          <w:sz w:val="24"/>
          <w:szCs w:val="24"/>
        </w:rPr>
        <w:t xml:space="preserve">       </w:t>
      </w:r>
      <w:r w:rsidRPr="00E225D9">
        <w:rPr>
          <w:rFonts w:ascii="Times New Roman" w:hAnsi="Times New Roman" w:cs="Times New Roman"/>
          <w:sz w:val="24"/>
          <w:szCs w:val="24"/>
        </w:rPr>
        <w:t xml:space="preserve">Л.Р. </w:t>
      </w:r>
      <w:proofErr w:type="spellStart"/>
      <w:r w:rsidRPr="00E225D9">
        <w:rPr>
          <w:rFonts w:ascii="Times New Roman" w:hAnsi="Times New Roman" w:cs="Times New Roman"/>
          <w:sz w:val="24"/>
          <w:szCs w:val="24"/>
        </w:rPr>
        <w:t>Нигметзянова</w:t>
      </w:r>
      <w:proofErr w:type="spellEnd"/>
    </w:p>
    <w:p w:rsidR="00E225D9" w:rsidRDefault="00E225D9"/>
    <w:sectPr w:rsidR="00E225D9" w:rsidSect="00CB2C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C0F"/>
    <w:multiLevelType w:val="hybridMultilevel"/>
    <w:tmpl w:val="32A4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D6"/>
    <w:rsid w:val="00141331"/>
    <w:rsid w:val="002365C3"/>
    <w:rsid w:val="00436168"/>
    <w:rsid w:val="004D1048"/>
    <w:rsid w:val="00640435"/>
    <w:rsid w:val="006C29A2"/>
    <w:rsid w:val="007979DE"/>
    <w:rsid w:val="008862E2"/>
    <w:rsid w:val="009A4146"/>
    <w:rsid w:val="00AE36D6"/>
    <w:rsid w:val="00B170E9"/>
    <w:rsid w:val="00C544C9"/>
    <w:rsid w:val="00CB2C95"/>
    <w:rsid w:val="00D61EFE"/>
    <w:rsid w:val="00E225D9"/>
    <w:rsid w:val="00E256A5"/>
    <w:rsid w:val="00E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38378-8F59-4D94-B130-82F6DB3A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Райса</dc:creator>
  <cp:keywords/>
  <dc:description/>
  <cp:lastModifiedBy>Райса</cp:lastModifiedBy>
  <cp:revision>12</cp:revision>
  <cp:lastPrinted>2019-01-15T17:08:00Z</cp:lastPrinted>
  <dcterms:created xsi:type="dcterms:W3CDTF">2018-03-07T03:30:00Z</dcterms:created>
  <dcterms:modified xsi:type="dcterms:W3CDTF">2019-01-15T17:10:00Z</dcterms:modified>
</cp:coreProperties>
</file>